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tblpY="1"/>
        <w:tblOverlap w:val="never"/>
        <w:tblW w:w="12900" w:type="dxa"/>
        <w:tblLook w:val="04A0" w:firstRow="1" w:lastRow="0" w:firstColumn="1" w:lastColumn="0" w:noHBand="0" w:noVBand="1"/>
      </w:tblPr>
      <w:tblGrid>
        <w:gridCol w:w="1905"/>
        <w:gridCol w:w="1713"/>
        <w:gridCol w:w="2252"/>
        <w:gridCol w:w="2043"/>
        <w:gridCol w:w="1511"/>
        <w:gridCol w:w="1670"/>
        <w:gridCol w:w="1806"/>
      </w:tblGrid>
      <w:tr w:rsidR="00EA52F3" w:rsidRPr="00EA52F3" w14:paraId="2D825BB2" w14:textId="77777777" w:rsidTr="002664EF">
        <w:trPr>
          <w:trHeight w:val="1833"/>
        </w:trPr>
        <w:tc>
          <w:tcPr>
            <w:tcW w:w="1940" w:type="dxa"/>
            <w:vAlign w:val="center"/>
          </w:tcPr>
          <w:p w14:paraId="3C315278" w14:textId="0F97D030" w:rsidR="00EA52F3" w:rsidRPr="00EA52F3" w:rsidRDefault="00EA52F3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A52F3">
              <w:rPr>
                <w:rFonts w:ascii="Cambria" w:hAnsi="Cambria"/>
                <w:b/>
                <w:bCs/>
                <w:sz w:val="24"/>
                <w:szCs w:val="24"/>
              </w:rPr>
              <w:t>Ragione sociale</w:t>
            </w:r>
          </w:p>
        </w:tc>
        <w:tc>
          <w:tcPr>
            <w:tcW w:w="1713" w:type="dxa"/>
            <w:vAlign w:val="center"/>
          </w:tcPr>
          <w:p w14:paraId="4B35A7F9" w14:textId="541C7FF7" w:rsidR="00EA52F3" w:rsidRPr="00EA52F3" w:rsidRDefault="00EA52F3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A52F3">
              <w:rPr>
                <w:rFonts w:ascii="Cambria" w:hAnsi="Cambria"/>
                <w:b/>
                <w:bCs/>
                <w:sz w:val="24"/>
                <w:szCs w:val="24"/>
              </w:rPr>
              <w:t>Estremi atto di conferimento incarico</w:t>
            </w:r>
          </w:p>
        </w:tc>
        <w:tc>
          <w:tcPr>
            <w:tcW w:w="2252" w:type="dxa"/>
            <w:vAlign w:val="center"/>
          </w:tcPr>
          <w:p w14:paraId="6479E840" w14:textId="56CDAA51" w:rsidR="00EA52F3" w:rsidRPr="00EA52F3" w:rsidRDefault="00EA52F3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A52F3">
              <w:rPr>
                <w:rFonts w:ascii="Cambria" w:hAnsi="Cambria"/>
                <w:b/>
                <w:bCs/>
                <w:sz w:val="24"/>
                <w:szCs w:val="24"/>
              </w:rPr>
              <w:t>Ragione e oggetto della prestazione</w:t>
            </w:r>
          </w:p>
        </w:tc>
        <w:tc>
          <w:tcPr>
            <w:tcW w:w="2069" w:type="dxa"/>
            <w:vAlign w:val="center"/>
          </w:tcPr>
          <w:p w14:paraId="33CFD590" w14:textId="3D21312D" w:rsidR="00EA52F3" w:rsidRPr="00EA52F3" w:rsidRDefault="00EA52F3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A52F3">
              <w:rPr>
                <w:rFonts w:ascii="Cambria" w:hAnsi="Cambria"/>
                <w:b/>
                <w:bCs/>
                <w:sz w:val="24"/>
                <w:szCs w:val="24"/>
              </w:rPr>
              <w:t>Durata dell’incarico</w:t>
            </w:r>
          </w:p>
        </w:tc>
        <w:tc>
          <w:tcPr>
            <w:tcW w:w="1534" w:type="dxa"/>
            <w:vAlign w:val="center"/>
          </w:tcPr>
          <w:p w14:paraId="38932BB0" w14:textId="77777777" w:rsidR="00EA52F3" w:rsidRDefault="00EA52F3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A52F3">
              <w:rPr>
                <w:rFonts w:ascii="Cambria" w:hAnsi="Cambria"/>
                <w:b/>
                <w:bCs/>
                <w:sz w:val="24"/>
                <w:szCs w:val="24"/>
              </w:rPr>
              <w:t xml:space="preserve">CV </w:t>
            </w:r>
          </w:p>
          <w:p w14:paraId="4740C7E2" w14:textId="3B77C3F3" w:rsidR="00BE64F6" w:rsidRPr="00EA52F3" w:rsidRDefault="00BE64F6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LINK</w:t>
            </w:r>
          </w:p>
        </w:tc>
        <w:tc>
          <w:tcPr>
            <w:tcW w:w="1691" w:type="dxa"/>
            <w:vAlign w:val="center"/>
          </w:tcPr>
          <w:p w14:paraId="1B410963" w14:textId="62034662" w:rsidR="00EA52F3" w:rsidRPr="00EA52F3" w:rsidRDefault="00EA52F3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A52F3">
              <w:rPr>
                <w:rFonts w:ascii="Cambria" w:hAnsi="Cambria"/>
                <w:b/>
                <w:bCs/>
                <w:sz w:val="24"/>
                <w:szCs w:val="24"/>
              </w:rPr>
              <w:t>Compensi</w:t>
            </w:r>
          </w:p>
        </w:tc>
        <w:tc>
          <w:tcPr>
            <w:tcW w:w="1701" w:type="dxa"/>
            <w:vAlign w:val="center"/>
          </w:tcPr>
          <w:p w14:paraId="2911DE1A" w14:textId="55D634C3" w:rsidR="00EA52F3" w:rsidRPr="00EA52F3" w:rsidRDefault="00475BC8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Tipo di procedura seguita</w:t>
            </w:r>
          </w:p>
        </w:tc>
      </w:tr>
      <w:tr w:rsidR="00EA52F3" w14:paraId="39D66C1F" w14:textId="77777777" w:rsidTr="002664EF">
        <w:tc>
          <w:tcPr>
            <w:tcW w:w="1940" w:type="dxa"/>
            <w:vAlign w:val="center"/>
          </w:tcPr>
          <w:p w14:paraId="7D0483BE" w14:textId="03E8B3B7" w:rsidR="00EA52F3" w:rsidRPr="00EA52F3" w:rsidRDefault="007D617E" w:rsidP="002664E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D617E">
              <w:rPr>
                <w:rFonts w:ascii="Cambria" w:hAnsi="Cambria"/>
                <w:b/>
                <w:bCs/>
                <w:sz w:val="24"/>
                <w:szCs w:val="24"/>
              </w:rPr>
              <w:t>ALPHA</w:t>
            </w:r>
          </w:p>
        </w:tc>
        <w:tc>
          <w:tcPr>
            <w:tcW w:w="1713" w:type="dxa"/>
            <w:vAlign w:val="center"/>
          </w:tcPr>
          <w:p w14:paraId="313F0630" w14:textId="47CE1576" w:rsidR="00652BC8" w:rsidRDefault="00E518C2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INCARICO PER ANNO 2020</w:t>
            </w:r>
          </w:p>
        </w:tc>
        <w:tc>
          <w:tcPr>
            <w:tcW w:w="2252" w:type="dxa"/>
            <w:vAlign w:val="center"/>
          </w:tcPr>
          <w:p w14:paraId="59DD2425" w14:textId="58AD5180" w:rsidR="00EA52F3" w:rsidRDefault="00F42732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ANTINCENDIO </w:t>
            </w:r>
            <w:r w:rsidRPr="007D617E">
              <w:rPr>
                <w:rFonts w:ascii="Cambria" w:hAnsi="Cambria"/>
                <w:b/>
                <w:bCs/>
                <w:sz w:val="24"/>
                <w:szCs w:val="24"/>
              </w:rPr>
              <w:t>RSPP</w:t>
            </w:r>
          </w:p>
        </w:tc>
        <w:tc>
          <w:tcPr>
            <w:tcW w:w="2069" w:type="dxa"/>
            <w:vAlign w:val="center"/>
          </w:tcPr>
          <w:p w14:paraId="13C08EF0" w14:textId="21703A62" w:rsidR="00E554E0" w:rsidRDefault="00E518C2" w:rsidP="00E554E0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ANNUALE</w:t>
            </w:r>
          </w:p>
        </w:tc>
        <w:tc>
          <w:tcPr>
            <w:tcW w:w="1534" w:type="dxa"/>
            <w:vAlign w:val="center"/>
          </w:tcPr>
          <w:p w14:paraId="5D384B74" w14:textId="2DEC1B16" w:rsidR="00EA52F3" w:rsidRDefault="00094A18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94A18">
              <w:rPr>
                <w:rFonts w:ascii="Cambria" w:hAnsi="Cambria"/>
                <w:sz w:val="24"/>
                <w:szCs w:val="24"/>
              </w:rPr>
              <w:t xml:space="preserve">C.V. </w:t>
            </w:r>
            <w:r w:rsidR="00F5511B">
              <w:rPr>
                <w:rFonts w:ascii="Cambria" w:hAnsi="Cambria"/>
                <w:sz w:val="24"/>
                <w:szCs w:val="24"/>
              </w:rPr>
              <w:t>(non presente per l’anno 2020)</w:t>
            </w:r>
          </w:p>
        </w:tc>
        <w:tc>
          <w:tcPr>
            <w:tcW w:w="1691" w:type="dxa"/>
            <w:vAlign w:val="center"/>
          </w:tcPr>
          <w:p w14:paraId="1036030E" w14:textId="77777777" w:rsidR="00EA52F3" w:rsidRDefault="00E63C0B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EURO</w:t>
            </w:r>
          </w:p>
          <w:p w14:paraId="53C8E858" w14:textId="77777777" w:rsidR="00E63C0B" w:rsidRDefault="00E63C0B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300.00</w:t>
            </w:r>
          </w:p>
          <w:p w14:paraId="53B378CE" w14:textId="5EF56F24" w:rsidR="00E63C0B" w:rsidRDefault="00E63C0B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ANNUI</w:t>
            </w:r>
          </w:p>
        </w:tc>
        <w:tc>
          <w:tcPr>
            <w:tcW w:w="1701" w:type="dxa"/>
            <w:vAlign w:val="center"/>
          </w:tcPr>
          <w:p w14:paraId="272E649C" w14:textId="7E7E8315" w:rsidR="00EA52F3" w:rsidRDefault="00475BC8" w:rsidP="00475BC8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AFFIDAMENTO DIRETTO</w:t>
            </w:r>
          </w:p>
        </w:tc>
      </w:tr>
      <w:tr w:rsidR="00BC7AB2" w14:paraId="21006D7F" w14:textId="77777777" w:rsidTr="002664EF">
        <w:tc>
          <w:tcPr>
            <w:tcW w:w="1940" w:type="dxa"/>
            <w:vAlign w:val="center"/>
          </w:tcPr>
          <w:p w14:paraId="71FEA49F" w14:textId="38DB4E6D" w:rsidR="00BC7AB2" w:rsidRPr="00EA52F3" w:rsidRDefault="00BC7AB2" w:rsidP="002664E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45070">
              <w:rPr>
                <w:rFonts w:ascii="Cambria" w:hAnsi="Cambria"/>
                <w:b/>
                <w:bCs/>
                <w:sz w:val="24"/>
                <w:szCs w:val="24"/>
              </w:rPr>
              <w:t xml:space="preserve">MORUCCI MAURO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1713" w:type="dxa"/>
            <w:vAlign w:val="center"/>
          </w:tcPr>
          <w:p w14:paraId="22D9419E" w14:textId="77777777" w:rsidR="00BC7AB2" w:rsidRDefault="00E518C2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INCARICO</w:t>
            </w:r>
          </w:p>
          <w:p w14:paraId="5901A4B0" w14:textId="77777777" w:rsidR="00E518C2" w:rsidRDefault="00E518C2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ANNO</w:t>
            </w:r>
          </w:p>
          <w:p w14:paraId="50FE4CEA" w14:textId="038A135B" w:rsidR="00E518C2" w:rsidRDefault="00E518C2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2020</w:t>
            </w:r>
          </w:p>
        </w:tc>
        <w:tc>
          <w:tcPr>
            <w:tcW w:w="2252" w:type="dxa"/>
            <w:vAlign w:val="center"/>
          </w:tcPr>
          <w:p w14:paraId="46D98F3D" w14:textId="6275F982" w:rsidR="00BC7AB2" w:rsidRPr="006B3E46" w:rsidRDefault="00BC7AB2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B3E46">
              <w:rPr>
                <w:rFonts w:ascii="Cambria" w:hAnsi="Cambria"/>
                <w:b/>
                <w:bCs/>
                <w:sz w:val="24"/>
                <w:szCs w:val="24"/>
              </w:rPr>
              <w:t>TECNICO INFORMATICO</w:t>
            </w:r>
          </w:p>
        </w:tc>
        <w:tc>
          <w:tcPr>
            <w:tcW w:w="2069" w:type="dxa"/>
            <w:vAlign w:val="center"/>
          </w:tcPr>
          <w:p w14:paraId="2358F605" w14:textId="1CAE1BF3" w:rsidR="00E554E0" w:rsidRDefault="00E518C2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ANNUALE</w:t>
            </w:r>
          </w:p>
        </w:tc>
        <w:tc>
          <w:tcPr>
            <w:tcW w:w="1534" w:type="dxa"/>
            <w:vAlign w:val="center"/>
          </w:tcPr>
          <w:p w14:paraId="26E2F602" w14:textId="53A880F4" w:rsidR="00BC7AB2" w:rsidRDefault="00094A18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94A18">
              <w:rPr>
                <w:rFonts w:ascii="Cambria" w:hAnsi="Cambria"/>
                <w:sz w:val="24"/>
                <w:szCs w:val="24"/>
              </w:rPr>
              <w:t xml:space="preserve">C.V. </w:t>
            </w:r>
            <w:r w:rsidR="00F5511B">
              <w:rPr>
                <w:rFonts w:ascii="Cambria" w:hAnsi="Cambria"/>
                <w:sz w:val="24"/>
                <w:szCs w:val="24"/>
              </w:rPr>
              <w:t>(non presente per l’anno 2020)</w:t>
            </w:r>
          </w:p>
        </w:tc>
        <w:tc>
          <w:tcPr>
            <w:tcW w:w="1691" w:type="dxa"/>
            <w:vAlign w:val="center"/>
          </w:tcPr>
          <w:p w14:paraId="6E698951" w14:textId="77777777" w:rsidR="00BC7AB2" w:rsidRDefault="00E63C0B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EURO</w:t>
            </w:r>
          </w:p>
          <w:p w14:paraId="6C047C8C" w14:textId="4682D44E" w:rsidR="00E63C0B" w:rsidRDefault="00E63C0B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200.00 MENSILI</w:t>
            </w:r>
          </w:p>
        </w:tc>
        <w:tc>
          <w:tcPr>
            <w:tcW w:w="1701" w:type="dxa"/>
            <w:vAlign w:val="center"/>
          </w:tcPr>
          <w:p w14:paraId="032AEE31" w14:textId="3E0CBEE6" w:rsidR="00BC7AB2" w:rsidRDefault="00475BC8" w:rsidP="00475BC8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AFFIDAMENTO DIRETTO</w:t>
            </w:r>
          </w:p>
        </w:tc>
      </w:tr>
      <w:tr w:rsidR="00BC7AB2" w14:paraId="21346EDF" w14:textId="77777777" w:rsidTr="002664EF">
        <w:tc>
          <w:tcPr>
            <w:tcW w:w="1940" w:type="dxa"/>
            <w:vAlign w:val="center"/>
          </w:tcPr>
          <w:p w14:paraId="2875749C" w14:textId="5C0048DB" w:rsidR="00BC7AB2" w:rsidRPr="00EA52F3" w:rsidRDefault="00BC7AB2" w:rsidP="002664E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3D075C7D" w14:textId="25BCEDEC" w:rsidR="00094A18" w:rsidRDefault="00094A18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14:paraId="5E73FCC0" w14:textId="0449FEB4" w:rsidR="00BC7AB2" w:rsidRDefault="00BC7AB2" w:rsidP="002664EF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14:paraId="22B44DAF" w14:textId="21BDAAB1" w:rsidR="00E554E0" w:rsidRDefault="00E554E0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7A14F6AE" w14:textId="497B7ED6" w:rsidR="00BC7AB2" w:rsidRDefault="00BC7AB2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114875B0" w14:textId="7B3C0AE9" w:rsidR="00E63C0B" w:rsidRDefault="00E63C0B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D799CF" w14:textId="5E72F55E" w:rsidR="00BC7AB2" w:rsidRDefault="00BC7AB2" w:rsidP="00475BC8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C7AB2" w14:paraId="68FE8907" w14:textId="77777777" w:rsidTr="002664EF">
        <w:tc>
          <w:tcPr>
            <w:tcW w:w="1940" w:type="dxa"/>
            <w:vAlign w:val="center"/>
          </w:tcPr>
          <w:p w14:paraId="1D50D0C2" w14:textId="3D1A05A9" w:rsidR="00BC7AB2" w:rsidRPr="00EA52F3" w:rsidRDefault="00BC7AB2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STUDIO D’ERRICO CARDONI  </w:t>
            </w:r>
          </w:p>
        </w:tc>
        <w:tc>
          <w:tcPr>
            <w:tcW w:w="1713" w:type="dxa"/>
            <w:vAlign w:val="center"/>
          </w:tcPr>
          <w:p w14:paraId="2A57F039" w14:textId="6A5B9A0D" w:rsidR="00BC7AB2" w:rsidRDefault="00176843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DELIBERA DEL</w:t>
            </w:r>
          </w:p>
          <w:p w14:paraId="40656384" w14:textId="645CB50C" w:rsidR="00BC7AB2" w:rsidRDefault="00176843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09/01/</w:t>
            </w:r>
            <w:r w:rsidR="00BC7AB2">
              <w:rPr>
                <w:rFonts w:ascii="Cambria" w:hAnsi="Cambria"/>
                <w:sz w:val="24"/>
                <w:szCs w:val="24"/>
              </w:rPr>
              <w:t>/2014</w:t>
            </w:r>
          </w:p>
        </w:tc>
        <w:tc>
          <w:tcPr>
            <w:tcW w:w="2252" w:type="dxa"/>
            <w:vAlign w:val="center"/>
          </w:tcPr>
          <w:p w14:paraId="0CA78BE8" w14:textId="58F21C6E" w:rsidR="00BC7AB2" w:rsidRDefault="00BC7AB2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D617E">
              <w:rPr>
                <w:rFonts w:ascii="Cambria" w:hAnsi="Cambria"/>
                <w:b/>
                <w:bCs/>
                <w:sz w:val="24"/>
                <w:szCs w:val="24"/>
              </w:rPr>
              <w:t>COMMERCIALISTA</w:t>
            </w:r>
          </w:p>
        </w:tc>
        <w:tc>
          <w:tcPr>
            <w:tcW w:w="2069" w:type="dxa"/>
            <w:vAlign w:val="center"/>
          </w:tcPr>
          <w:p w14:paraId="12AF0BAA" w14:textId="1794DB12" w:rsidR="00D306C2" w:rsidRDefault="00E518C2" w:rsidP="00D306C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ANNUALE</w:t>
            </w:r>
          </w:p>
        </w:tc>
        <w:tc>
          <w:tcPr>
            <w:tcW w:w="1534" w:type="dxa"/>
            <w:vAlign w:val="center"/>
          </w:tcPr>
          <w:p w14:paraId="605F3E11" w14:textId="1AA3B7F0" w:rsidR="00BC7AB2" w:rsidRDefault="002C40E2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C40E2">
              <w:rPr>
                <w:rFonts w:ascii="Cambria" w:hAnsi="Cambria"/>
                <w:sz w:val="24"/>
                <w:szCs w:val="24"/>
              </w:rPr>
              <w:t xml:space="preserve">C.V. </w:t>
            </w:r>
            <w:r w:rsidR="00F5511B">
              <w:rPr>
                <w:rFonts w:ascii="Cambria" w:hAnsi="Cambria"/>
                <w:sz w:val="24"/>
                <w:szCs w:val="24"/>
              </w:rPr>
              <w:t>(non presente per l’anno 2020)</w:t>
            </w:r>
          </w:p>
        </w:tc>
        <w:tc>
          <w:tcPr>
            <w:tcW w:w="1691" w:type="dxa"/>
            <w:vAlign w:val="center"/>
          </w:tcPr>
          <w:p w14:paraId="7082075A" w14:textId="77777777" w:rsidR="00BC7AB2" w:rsidRDefault="00E63C0B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EURO</w:t>
            </w:r>
          </w:p>
          <w:p w14:paraId="79B0979A" w14:textId="77777777" w:rsidR="00E63C0B" w:rsidRDefault="00E63C0B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2.500,00</w:t>
            </w:r>
          </w:p>
          <w:p w14:paraId="40DCECB0" w14:textId="64F00F10" w:rsidR="00E63C0B" w:rsidRDefault="00E63C0B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ANNUI</w:t>
            </w:r>
          </w:p>
        </w:tc>
        <w:tc>
          <w:tcPr>
            <w:tcW w:w="1701" w:type="dxa"/>
            <w:vAlign w:val="center"/>
          </w:tcPr>
          <w:p w14:paraId="767105F5" w14:textId="494AE7BF" w:rsidR="00BC7AB2" w:rsidRDefault="00475BC8" w:rsidP="00475BC8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AFFIDAMENTO DIRETTO</w:t>
            </w:r>
          </w:p>
        </w:tc>
      </w:tr>
      <w:tr w:rsidR="00BC7AB2" w14:paraId="20955F62" w14:textId="77777777" w:rsidTr="002664EF">
        <w:tc>
          <w:tcPr>
            <w:tcW w:w="1940" w:type="dxa"/>
            <w:vAlign w:val="center"/>
          </w:tcPr>
          <w:p w14:paraId="07DBC9A8" w14:textId="0E3FF03C" w:rsidR="00BC7AB2" w:rsidRPr="00EA52F3" w:rsidRDefault="00BC7AB2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15D3EC07" w14:textId="34BE93FC" w:rsidR="00BC7AB2" w:rsidRDefault="00BC7AB2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14:paraId="7E1292A5" w14:textId="2417810D" w:rsidR="00BC7AB2" w:rsidRDefault="00BC7AB2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14:paraId="2990B66F" w14:textId="3BAE2D95" w:rsidR="00BC7AB2" w:rsidRDefault="00BC7AB2" w:rsidP="00D306C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2FB388C8" w14:textId="529866D7" w:rsidR="00BC7AB2" w:rsidRDefault="00BC7AB2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15932CF0" w14:textId="06F3D0A8" w:rsidR="00E63C0B" w:rsidRDefault="00E63C0B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2FA337" w14:textId="44A4F264" w:rsidR="00BC7AB2" w:rsidRDefault="00BC7AB2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C7AB2" w14:paraId="31ED51B5" w14:textId="77777777" w:rsidTr="002664EF">
        <w:tc>
          <w:tcPr>
            <w:tcW w:w="1940" w:type="dxa"/>
            <w:vAlign w:val="center"/>
          </w:tcPr>
          <w:p w14:paraId="1D78E362" w14:textId="33E8A39A" w:rsidR="00BC7AB2" w:rsidRPr="00EA52F3" w:rsidRDefault="00BC7AB2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41B7E398" w14:textId="2FC1ABCD" w:rsidR="001E5866" w:rsidRDefault="001E5866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14:paraId="46A31283" w14:textId="0B64A95A" w:rsidR="00482AA3" w:rsidRPr="006B3E46" w:rsidRDefault="00482AA3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14:paraId="790A12B0" w14:textId="4DC4A116" w:rsidR="0002484F" w:rsidRDefault="0002484F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127BE7BF" w14:textId="285E8943" w:rsidR="00BC7AB2" w:rsidRDefault="00BC7AB2" w:rsidP="002664EF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36763CF7" w14:textId="75891E5B" w:rsidR="00482AA3" w:rsidRDefault="00482AA3" w:rsidP="001E5866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0D9A82" w14:textId="30D4FA0A" w:rsidR="00BC7AB2" w:rsidRDefault="00BC7AB2" w:rsidP="002664EF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82AA3" w14:paraId="031DDC18" w14:textId="77777777" w:rsidTr="002664EF">
        <w:tc>
          <w:tcPr>
            <w:tcW w:w="1940" w:type="dxa"/>
            <w:vAlign w:val="center"/>
          </w:tcPr>
          <w:p w14:paraId="229330F0" w14:textId="77777777" w:rsidR="00482AA3" w:rsidRDefault="00482AA3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CIORBA MARCO </w:t>
            </w:r>
          </w:p>
          <w:p w14:paraId="6B2A787D" w14:textId="759BB30A" w:rsidR="00482AA3" w:rsidRPr="007D617E" w:rsidRDefault="00482AA3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38109BD9" w14:textId="77777777" w:rsidR="00482AA3" w:rsidRDefault="00176843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DELIBERA DEL</w:t>
            </w:r>
          </w:p>
          <w:p w14:paraId="575D3F88" w14:textId="24D5CDD3" w:rsidR="00176843" w:rsidRDefault="00176843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09/01/2014</w:t>
            </w:r>
          </w:p>
        </w:tc>
        <w:tc>
          <w:tcPr>
            <w:tcW w:w="2252" w:type="dxa"/>
            <w:vAlign w:val="center"/>
          </w:tcPr>
          <w:p w14:paraId="2F5B2271" w14:textId="3BB792EF" w:rsidR="00482AA3" w:rsidRPr="006B3E46" w:rsidRDefault="00482AA3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D617E">
              <w:rPr>
                <w:rFonts w:ascii="Cambria" w:hAnsi="Cambria"/>
                <w:b/>
                <w:bCs/>
                <w:sz w:val="24"/>
                <w:szCs w:val="24"/>
              </w:rPr>
              <w:t>CONSULENTE DEL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LAVORO </w:t>
            </w:r>
          </w:p>
        </w:tc>
        <w:tc>
          <w:tcPr>
            <w:tcW w:w="2069" w:type="dxa"/>
            <w:vAlign w:val="center"/>
          </w:tcPr>
          <w:p w14:paraId="56452151" w14:textId="47427661" w:rsidR="00482AA3" w:rsidRDefault="001E5866" w:rsidP="00D306C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ANNUALE</w:t>
            </w:r>
          </w:p>
        </w:tc>
        <w:tc>
          <w:tcPr>
            <w:tcW w:w="1534" w:type="dxa"/>
            <w:vAlign w:val="center"/>
          </w:tcPr>
          <w:p w14:paraId="351BF938" w14:textId="625C1384" w:rsidR="00482AA3" w:rsidRDefault="005E3A6C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E3A6C">
              <w:rPr>
                <w:rFonts w:ascii="Cambria" w:hAnsi="Cambria"/>
                <w:sz w:val="24"/>
                <w:szCs w:val="24"/>
              </w:rPr>
              <w:t xml:space="preserve">C.V. </w:t>
            </w:r>
            <w:r w:rsidR="00F5511B">
              <w:rPr>
                <w:rFonts w:ascii="Cambria" w:hAnsi="Cambria"/>
                <w:sz w:val="24"/>
                <w:szCs w:val="24"/>
              </w:rPr>
              <w:t>(non presente per l’anno 2020)</w:t>
            </w:r>
          </w:p>
        </w:tc>
        <w:tc>
          <w:tcPr>
            <w:tcW w:w="1691" w:type="dxa"/>
            <w:vAlign w:val="center"/>
          </w:tcPr>
          <w:p w14:paraId="3CC99661" w14:textId="77777777" w:rsidR="00482AA3" w:rsidRDefault="006F17A5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EURO</w:t>
            </w:r>
          </w:p>
          <w:p w14:paraId="11C2B885" w14:textId="42E109FB" w:rsidR="006F17A5" w:rsidRDefault="006F17A5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  <w:r w:rsidR="00467A08">
              <w:rPr>
                <w:rFonts w:ascii="Cambria" w:hAnsi="Cambria"/>
                <w:sz w:val="24"/>
                <w:szCs w:val="24"/>
              </w:rPr>
              <w:t>0</w:t>
            </w:r>
            <w:r>
              <w:rPr>
                <w:rFonts w:ascii="Cambria" w:hAnsi="Cambria"/>
                <w:sz w:val="24"/>
                <w:szCs w:val="24"/>
              </w:rPr>
              <w:t>0.00</w:t>
            </w:r>
          </w:p>
          <w:p w14:paraId="0D349630" w14:textId="449EAC62" w:rsidR="006F17A5" w:rsidRDefault="006F17A5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ANNUI</w:t>
            </w:r>
          </w:p>
        </w:tc>
        <w:tc>
          <w:tcPr>
            <w:tcW w:w="1701" w:type="dxa"/>
            <w:vAlign w:val="center"/>
          </w:tcPr>
          <w:p w14:paraId="43AD948E" w14:textId="0AFEA881" w:rsidR="00482AA3" w:rsidRDefault="006F17A5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DELIBERA</w:t>
            </w:r>
          </w:p>
          <w:p w14:paraId="357275CC" w14:textId="3E457DFA" w:rsidR="006F17A5" w:rsidRDefault="006F17A5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DI CONSIGLIO</w:t>
            </w:r>
          </w:p>
        </w:tc>
      </w:tr>
    </w:tbl>
    <w:p w14:paraId="65DEB705" w14:textId="77777777" w:rsidR="00475BC8" w:rsidRDefault="00475BC8" w:rsidP="00EA52F3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675D7056" w14:textId="77777777" w:rsidR="00475BC8" w:rsidRPr="00475BC8" w:rsidRDefault="00475BC8" w:rsidP="00475BC8">
      <w:pPr>
        <w:rPr>
          <w:rFonts w:ascii="Cambria" w:hAnsi="Cambria"/>
          <w:sz w:val="24"/>
          <w:szCs w:val="24"/>
        </w:rPr>
      </w:pPr>
    </w:p>
    <w:p w14:paraId="7DBD5FAC" w14:textId="77777777" w:rsidR="00475BC8" w:rsidRPr="00475BC8" w:rsidRDefault="00475BC8" w:rsidP="00475BC8">
      <w:pPr>
        <w:rPr>
          <w:rFonts w:ascii="Cambria" w:hAnsi="Cambria"/>
          <w:sz w:val="24"/>
          <w:szCs w:val="24"/>
        </w:rPr>
      </w:pPr>
    </w:p>
    <w:p w14:paraId="21239154" w14:textId="77777777" w:rsidR="00475BC8" w:rsidRPr="00475BC8" w:rsidRDefault="00475BC8" w:rsidP="00475BC8">
      <w:pPr>
        <w:rPr>
          <w:rFonts w:ascii="Cambria" w:hAnsi="Cambria"/>
          <w:sz w:val="24"/>
          <w:szCs w:val="24"/>
        </w:rPr>
      </w:pPr>
    </w:p>
    <w:p w14:paraId="2BEA0C29" w14:textId="77777777" w:rsidR="00475BC8" w:rsidRPr="00475BC8" w:rsidRDefault="00475BC8" w:rsidP="00475BC8">
      <w:pPr>
        <w:rPr>
          <w:rFonts w:ascii="Cambria" w:hAnsi="Cambria"/>
          <w:sz w:val="24"/>
          <w:szCs w:val="24"/>
        </w:rPr>
      </w:pPr>
    </w:p>
    <w:p w14:paraId="79D34D74" w14:textId="77777777" w:rsidR="00475BC8" w:rsidRPr="00475BC8" w:rsidRDefault="00475BC8" w:rsidP="00475BC8">
      <w:pPr>
        <w:rPr>
          <w:rFonts w:ascii="Cambria" w:hAnsi="Cambria"/>
          <w:sz w:val="24"/>
          <w:szCs w:val="24"/>
        </w:rPr>
      </w:pPr>
    </w:p>
    <w:p w14:paraId="0E73731F" w14:textId="77777777" w:rsidR="00475BC8" w:rsidRPr="00475BC8" w:rsidRDefault="00475BC8" w:rsidP="00475BC8">
      <w:pPr>
        <w:rPr>
          <w:rFonts w:ascii="Cambria" w:hAnsi="Cambria"/>
          <w:sz w:val="24"/>
          <w:szCs w:val="24"/>
        </w:rPr>
      </w:pPr>
    </w:p>
    <w:p w14:paraId="6399D846" w14:textId="77777777" w:rsidR="00475BC8" w:rsidRPr="00475BC8" w:rsidRDefault="00475BC8" w:rsidP="00475BC8">
      <w:pPr>
        <w:rPr>
          <w:rFonts w:ascii="Cambria" w:hAnsi="Cambria"/>
          <w:sz w:val="24"/>
          <w:szCs w:val="24"/>
        </w:rPr>
      </w:pPr>
    </w:p>
    <w:p w14:paraId="5A1A5799" w14:textId="77777777" w:rsidR="00475BC8" w:rsidRDefault="00475BC8" w:rsidP="00EA52F3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048F5C90" w14:textId="200AD1AB" w:rsidR="00EA52F3" w:rsidRPr="00EA52F3" w:rsidRDefault="002664EF" w:rsidP="00EA52F3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textWrapping" w:clear="all"/>
      </w:r>
    </w:p>
    <w:sectPr w:rsidR="00EA52F3" w:rsidRPr="00EA52F3" w:rsidSect="000C5DF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2F3"/>
    <w:rsid w:val="0002484F"/>
    <w:rsid w:val="00035402"/>
    <w:rsid w:val="000862AC"/>
    <w:rsid w:val="00094A18"/>
    <w:rsid w:val="000C5DF0"/>
    <w:rsid w:val="00176843"/>
    <w:rsid w:val="001A6392"/>
    <w:rsid w:val="001E5866"/>
    <w:rsid w:val="0020698F"/>
    <w:rsid w:val="002664EF"/>
    <w:rsid w:val="002C40E2"/>
    <w:rsid w:val="002D2C6F"/>
    <w:rsid w:val="003175AB"/>
    <w:rsid w:val="0039578E"/>
    <w:rsid w:val="003D29F3"/>
    <w:rsid w:val="003D36BB"/>
    <w:rsid w:val="003F222A"/>
    <w:rsid w:val="004418E3"/>
    <w:rsid w:val="00441FEE"/>
    <w:rsid w:val="00467A08"/>
    <w:rsid w:val="00475BC8"/>
    <w:rsid w:val="00482AA3"/>
    <w:rsid w:val="00595E10"/>
    <w:rsid w:val="005B22B1"/>
    <w:rsid w:val="005E3A6C"/>
    <w:rsid w:val="00652BC8"/>
    <w:rsid w:val="006B3E46"/>
    <w:rsid w:val="006B7C7B"/>
    <w:rsid w:val="006F17A5"/>
    <w:rsid w:val="006F40C0"/>
    <w:rsid w:val="00753C5F"/>
    <w:rsid w:val="007D617E"/>
    <w:rsid w:val="0080206B"/>
    <w:rsid w:val="008814E9"/>
    <w:rsid w:val="00935C26"/>
    <w:rsid w:val="00996FF0"/>
    <w:rsid w:val="009A0629"/>
    <w:rsid w:val="00AC574B"/>
    <w:rsid w:val="00B0785F"/>
    <w:rsid w:val="00B42BA5"/>
    <w:rsid w:val="00B4709C"/>
    <w:rsid w:val="00B91220"/>
    <w:rsid w:val="00BC7AB2"/>
    <w:rsid w:val="00BE64F6"/>
    <w:rsid w:val="00CD3E82"/>
    <w:rsid w:val="00D306C2"/>
    <w:rsid w:val="00DC5A71"/>
    <w:rsid w:val="00E518C2"/>
    <w:rsid w:val="00E554E0"/>
    <w:rsid w:val="00E63C0B"/>
    <w:rsid w:val="00EA4BD0"/>
    <w:rsid w:val="00EA52F3"/>
    <w:rsid w:val="00EB0A05"/>
    <w:rsid w:val="00EF338F"/>
    <w:rsid w:val="00F12628"/>
    <w:rsid w:val="00F42732"/>
    <w:rsid w:val="00F45070"/>
    <w:rsid w:val="00F5511B"/>
    <w:rsid w:val="00FC459E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E38F5"/>
  <w15:chartTrackingRefBased/>
  <w15:docId w15:val="{550676BE-D45E-4C80-AC73-11D81C69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D306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A5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Segreteria - Ordine degli Ingegneri della provincia di Viterbo</cp:lastModifiedBy>
  <cp:revision>137</cp:revision>
  <cp:lastPrinted>2023-06-29T08:52:00Z</cp:lastPrinted>
  <dcterms:created xsi:type="dcterms:W3CDTF">2023-06-29T07:19:00Z</dcterms:created>
  <dcterms:modified xsi:type="dcterms:W3CDTF">2025-11-13T08:31:00Z</dcterms:modified>
</cp:coreProperties>
</file>